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DCF" w:rsidRPr="00EC414A" w:rsidRDefault="004F5CE1" w:rsidP="00F90219">
      <w:pPr>
        <w:tabs>
          <w:tab w:val="left" w:pos="6379"/>
          <w:tab w:val="left" w:pos="6663"/>
        </w:tabs>
        <w:ind w:left="5812" w:hanging="709"/>
        <w:rPr>
          <w:rFonts w:ascii="Verdana" w:hAnsi="Verdana"/>
          <w:sz w:val="24"/>
          <w:szCs w:val="24"/>
        </w:rPr>
      </w:pPr>
      <w:r w:rsidRPr="00EC414A">
        <w:rPr>
          <w:rFonts w:ascii="Verdana" w:hAnsi="Verdana"/>
          <w:sz w:val="24"/>
          <w:szCs w:val="24"/>
        </w:rPr>
        <w:t xml:space="preserve"> </w:t>
      </w:r>
    </w:p>
    <w:tbl>
      <w:tblPr>
        <w:tblStyle w:val="Grigliatabella"/>
        <w:tblW w:w="9051" w:type="dxa"/>
        <w:tblInd w:w="421" w:type="dxa"/>
        <w:tblLook w:val="04A0" w:firstRow="1" w:lastRow="0" w:firstColumn="1" w:lastColumn="0" w:noHBand="0" w:noVBand="1"/>
      </w:tblPr>
      <w:tblGrid>
        <w:gridCol w:w="9051"/>
      </w:tblGrid>
      <w:tr w:rsidR="004C2DCF" w:rsidRPr="00A425A7" w:rsidTr="00F11DBB">
        <w:trPr>
          <w:trHeight w:val="29"/>
        </w:trPr>
        <w:tc>
          <w:tcPr>
            <w:tcW w:w="9051" w:type="dxa"/>
            <w:shd w:val="clear" w:color="auto" w:fill="D9D9D9" w:themeFill="background1" w:themeFillShade="D9"/>
          </w:tcPr>
          <w:p w:rsidR="004C2DCF" w:rsidRPr="00EC414A" w:rsidRDefault="00F11DBB" w:rsidP="009530D0">
            <w:pPr>
              <w:pStyle w:val="Titolo2"/>
              <w:spacing w:before="36"/>
              <w:jc w:val="center"/>
              <w:outlineLvl w:val="1"/>
              <w:rPr>
                <w:rFonts w:ascii="Verdana" w:hAnsi="Verdana"/>
                <w:b/>
                <w:sz w:val="24"/>
                <w:szCs w:val="24"/>
              </w:rPr>
            </w:pPr>
            <w:r w:rsidRPr="00F11DBB">
              <w:rPr>
                <w:rFonts w:ascii="Verdana" w:hAnsi="Verdana"/>
                <w:b/>
                <w:color w:val="212121"/>
                <w:w w:val="105"/>
              </w:rPr>
              <w:t>RICHIESTA</w:t>
            </w:r>
            <w:r w:rsidRPr="00F11DBB">
              <w:rPr>
                <w:rFonts w:ascii="Verdana" w:hAnsi="Verdana"/>
                <w:b/>
                <w:color w:val="212121"/>
                <w:spacing w:val="29"/>
                <w:w w:val="105"/>
              </w:rPr>
              <w:t xml:space="preserve"> </w:t>
            </w:r>
            <w:r w:rsidR="006738C4">
              <w:rPr>
                <w:rFonts w:ascii="Verdana" w:hAnsi="Verdana"/>
                <w:b/>
                <w:color w:val="262626"/>
                <w:w w:val="105"/>
              </w:rPr>
              <w:t>PERMESSO PER NOMINA GIU</w:t>
            </w:r>
            <w:r w:rsidR="009530D0">
              <w:rPr>
                <w:rFonts w:ascii="Verdana" w:hAnsi="Verdana"/>
                <w:b/>
                <w:color w:val="262626"/>
                <w:w w:val="105"/>
              </w:rPr>
              <w:t>DICE POPOLARE</w:t>
            </w:r>
          </w:p>
        </w:tc>
      </w:tr>
    </w:tbl>
    <w:p w:rsidR="009A1AEE" w:rsidRDefault="009A1AEE" w:rsidP="009A1AEE">
      <w:pPr>
        <w:tabs>
          <w:tab w:val="left" w:pos="6379"/>
          <w:tab w:val="left" w:pos="6663"/>
        </w:tabs>
        <w:ind w:left="5812" w:hanging="709"/>
        <w:rPr>
          <w:b/>
        </w:rPr>
      </w:pPr>
      <w:r>
        <w:rPr>
          <w:b/>
        </w:rPr>
        <w:t xml:space="preserve">              </w:t>
      </w:r>
      <w:bookmarkStart w:id="0" w:name="_GoBack"/>
      <w:bookmarkEnd w:id="0"/>
    </w:p>
    <w:p w:rsidR="006738C4" w:rsidRPr="00AC3957" w:rsidRDefault="00FE03E9" w:rsidP="006738C4">
      <w:pPr>
        <w:tabs>
          <w:tab w:val="left" w:pos="6379"/>
          <w:tab w:val="left" w:pos="6663"/>
        </w:tabs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Prot.n.</w:t>
      </w:r>
      <w:r w:rsidR="006738C4" w:rsidRPr="00AC3957">
        <w:rPr>
          <w:rFonts w:ascii="Verdana" w:hAnsi="Verdana" w:cs="Times New Roman"/>
          <w:sz w:val="18"/>
          <w:szCs w:val="18"/>
        </w:rPr>
        <w:t xml:space="preserve">_________ del ___________    </w:t>
      </w:r>
    </w:p>
    <w:p w:rsidR="009A1AEE" w:rsidRDefault="009A1AEE" w:rsidP="006738C4">
      <w:pPr>
        <w:tabs>
          <w:tab w:val="left" w:pos="6379"/>
          <w:tab w:val="left" w:pos="6663"/>
        </w:tabs>
        <w:ind w:left="5812" w:hanging="709"/>
        <w:rPr>
          <w:b/>
        </w:rPr>
      </w:pPr>
      <w:r>
        <w:rPr>
          <w:b/>
        </w:rPr>
        <w:t xml:space="preserve">              </w:t>
      </w:r>
      <w:r w:rsidRPr="00A53B37">
        <w:rPr>
          <w:b/>
        </w:rPr>
        <w:t>AL DIRIGENTE SCOLASTICO</w:t>
      </w:r>
      <w:r>
        <w:rPr>
          <w:b/>
        </w:rPr>
        <w:tab/>
      </w:r>
      <w:r w:rsidR="00AC3957">
        <w:rPr>
          <w:b/>
        </w:rPr>
        <w:t xml:space="preserve">                     I.T.E.T</w:t>
      </w:r>
      <w:r w:rsidR="005C7F05">
        <w:rPr>
          <w:rFonts w:cstheme="minorHAnsi"/>
          <w:b/>
        </w:rPr>
        <w:t>"</w:t>
      </w:r>
      <w:r w:rsidR="005C7F05">
        <w:rPr>
          <w:b/>
        </w:rPr>
        <w:t>CASSANDRO FERMI NERVI</w:t>
      </w:r>
      <w:r w:rsidR="005C7F05">
        <w:rPr>
          <w:rFonts w:cstheme="minorHAnsi"/>
          <w:b/>
        </w:rPr>
        <w:t>"</w:t>
      </w:r>
      <w:r>
        <w:rPr>
          <w:b/>
        </w:rPr>
        <w:t xml:space="preserve">                            </w:t>
      </w:r>
      <w:r w:rsidR="006738C4">
        <w:rPr>
          <w:b/>
        </w:rPr>
        <w:t>B</w:t>
      </w:r>
      <w:r>
        <w:rPr>
          <w:b/>
        </w:rPr>
        <w:t>ARLETTA</w:t>
      </w:r>
    </w:p>
    <w:p w:rsidR="006738C4" w:rsidRPr="009A1AEE" w:rsidRDefault="006738C4" w:rsidP="006738C4">
      <w:pPr>
        <w:tabs>
          <w:tab w:val="left" w:pos="6379"/>
          <w:tab w:val="left" w:pos="6663"/>
        </w:tabs>
        <w:ind w:left="5812" w:hanging="709"/>
        <w:rPr>
          <w:b/>
        </w:rPr>
      </w:pPr>
    </w:p>
    <w:p w:rsidR="00B85D88" w:rsidRDefault="00B85D88" w:rsidP="00B85D88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color w:val="000000"/>
          <w:sz w:val="18"/>
          <w:szCs w:val="18"/>
        </w:rPr>
      </w:pPr>
      <w:r w:rsidRPr="00AC3957">
        <w:rPr>
          <w:rFonts w:ascii="Verdana" w:hAnsi="Verdana" w:cs="Times New Roman"/>
          <w:color w:val="000000"/>
          <w:sz w:val="18"/>
          <w:szCs w:val="18"/>
        </w:rPr>
        <w:t>Il sottoscritto</w:t>
      </w:r>
      <w:r w:rsidRPr="00AC3957">
        <w:rPr>
          <w:rFonts w:ascii="Verdana" w:hAnsi="Verdana" w:cs="Times New Roman"/>
          <w:color w:val="000000"/>
          <w:sz w:val="18"/>
          <w:szCs w:val="18"/>
        </w:rPr>
        <w:softHyphen/>
      </w:r>
      <w:r w:rsidRPr="00AC3957">
        <w:rPr>
          <w:rFonts w:ascii="Verdana" w:hAnsi="Verdana" w:cs="Times New Roman"/>
          <w:color w:val="000000"/>
          <w:sz w:val="18"/>
          <w:szCs w:val="18"/>
        </w:rPr>
        <w:softHyphen/>
      </w:r>
      <w:r w:rsidRPr="00AC3957">
        <w:rPr>
          <w:rFonts w:ascii="Verdana" w:hAnsi="Verdana" w:cs="Times New Roman"/>
          <w:color w:val="000000"/>
          <w:sz w:val="18"/>
          <w:szCs w:val="18"/>
        </w:rPr>
        <w:softHyphen/>
        <w:t>/a_______________________________   nato a _____________________ e residente ____________________________,</w:t>
      </w:r>
      <w:r w:rsidR="00DA6154" w:rsidRPr="00AC3957">
        <w:rPr>
          <w:rFonts w:ascii="Verdana" w:hAnsi="Verdana" w:cs="Times New Roman"/>
          <w:color w:val="000000"/>
          <w:sz w:val="18"/>
          <w:szCs w:val="18"/>
        </w:rPr>
        <w:t xml:space="preserve"> </w:t>
      </w:r>
      <w:r w:rsidRPr="00AC3957">
        <w:rPr>
          <w:rFonts w:ascii="Verdana" w:hAnsi="Verdana" w:cs="Times New Roman"/>
          <w:color w:val="000000"/>
          <w:sz w:val="18"/>
          <w:szCs w:val="18"/>
        </w:rPr>
        <w:t xml:space="preserve">con qualifica di_________________ tempo </w:t>
      </w:r>
      <w:r w:rsidRPr="00AC3957">
        <w:rPr>
          <w:rFonts w:ascii="Cambria Math" w:hAnsi="Cambria Math" w:cs="Cambria Math"/>
          <w:color w:val="000000"/>
          <w:sz w:val="18"/>
          <w:szCs w:val="18"/>
        </w:rPr>
        <w:t>⎕</w:t>
      </w:r>
      <w:r w:rsidRPr="00AC3957">
        <w:rPr>
          <w:rFonts w:ascii="Verdana" w:hAnsi="Verdana" w:cs="Times New Roman"/>
          <w:color w:val="000000"/>
          <w:sz w:val="18"/>
          <w:szCs w:val="18"/>
        </w:rPr>
        <w:t xml:space="preserve"> indeterminato</w:t>
      </w:r>
      <w:r w:rsidRPr="00AC3957">
        <w:rPr>
          <w:rFonts w:ascii="Cambria Math" w:hAnsi="Cambria Math" w:cs="Cambria Math"/>
          <w:color w:val="000000"/>
          <w:sz w:val="18"/>
          <w:szCs w:val="18"/>
        </w:rPr>
        <w:t>⎕</w:t>
      </w:r>
      <w:r w:rsidRPr="00AC3957">
        <w:rPr>
          <w:rFonts w:ascii="Verdana" w:hAnsi="Verdana" w:cs="Times New Roman"/>
          <w:color w:val="000000"/>
          <w:sz w:val="18"/>
          <w:szCs w:val="18"/>
        </w:rPr>
        <w:t xml:space="preserve"> determinato servizio presso codesto Istituto,</w:t>
      </w:r>
    </w:p>
    <w:p w:rsidR="006738C4" w:rsidRPr="00AC3957" w:rsidRDefault="006738C4" w:rsidP="00B85D88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color w:val="000000"/>
          <w:sz w:val="18"/>
          <w:szCs w:val="18"/>
        </w:rPr>
      </w:pPr>
    </w:p>
    <w:p w:rsidR="00B85D88" w:rsidRDefault="00B85D88" w:rsidP="00B85D88">
      <w:pPr>
        <w:tabs>
          <w:tab w:val="left" w:pos="1395"/>
        </w:tabs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Times New Roman"/>
          <w:b/>
          <w:iCs/>
          <w:color w:val="000000"/>
          <w:sz w:val="18"/>
          <w:szCs w:val="18"/>
        </w:rPr>
      </w:pPr>
      <w:r w:rsidRPr="00AC3957">
        <w:rPr>
          <w:rFonts w:ascii="Verdana" w:hAnsi="Verdana" w:cs="Times New Roman"/>
          <w:b/>
          <w:iCs/>
          <w:color w:val="000000"/>
          <w:sz w:val="18"/>
          <w:szCs w:val="18"/>
        </w:rPr>
        <w:t>CHIEDE</w:t>
      </w:r>
    </w:p>
    <w:p w:rsidR="006738C4" w:rsidRPr="00AC3957" w:rsidRDefault="006738C4" w:rsidP="00B85D88">
      <w:pPr>
        <w:tabs>
          <w:tab w:val="left" w:pos="1395"/>
        </w:tabs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Times New Roman"/>
          <w:b/>
          <w:iCs/>
          <w:color w:val="000000"/>
          <w:sz w:val="18"/>
          <w:szCs w:val="18"/>
        </w:rPr>
      </w:pPr>
    </w:p>
    <w:p w:rsidR="00B85D88" w:rsidRPr="00AC3957" w:rsidRDefault="00B85D88" w:rsidP="00B85D88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 w:rsidRPr="00AC3957">
        <w:rPr>
          <w:rFonts w:ascii="Verdana" w:hAnsi="Verdana" w:cs="Times New Roman"/>
          <w:color w:val="000000"/>
          <w:sz w:val="18"/>
          <w:szCs w:val="18"/>
        </w:rPr>
        <w:t>ai sensi dell’art. 15, comma 7, del CCNL Scuola 2006/2009 e dell'art 11 Legge n. 278 del 21951 come modificato dalla Legge 24.03.1978 n. 74, di usufruire di un permesso ______________ per giudice popolare per il giorno ___________________</w:t>
      </w:r>
    </w:p>
    <w:p w:rsidR="00B85D88" w:rsidRPr="00AC3957" w:rsidRDefault="00B85D88" w:rsidP="00B85D88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color w:val="000000"/>
          <w:sz w:val="18"/>
          <w:szCs w:val="18"/>
        </w:rPr>
      </w:pPr>
      <w:r w:rsidRPr="00AC3957">
        <w:rPr>
          <w:rFonts w:ascii="Verdana" w:hAnsi="Verdana" w:cs="Times New Roman"/>
          <w:iCs/>
          <w:color w:val="000000"/>
          <w:sz w:val="18"/>
          <w:szCs w:val="18"/>
        </w:rPr>
        <w:t>Si riserva di produrre, al rientro, documentazione giustificativa.</w:t>
      </w:r>
    </w:p>
    <w:p w:rsidR="006738C4" w:rsidRDefault="006738C4" w:rsidP="00B85D88">
      <w:pPr>
        <w:spacing w:line="360" w:lineRule="auto"/>
        <w:rPr>
          <w:rFonts w:ascii="Verdana" w:hAnsi="Verdana" w:cs="Times New Roman"/>
          <w:b/>
          <w:i/>
          <w:color w:val="000000"/>
          <w:sz w:val="18"/>
          <w:szCs w:val="18"/>
        </w:rPr>
      </w:pPr>
    </w:p>
    <w:p w:rsidR="00FE03E9" w:rsidRDefault="00FE03E9" w:rsidP="00B85D88">
      <w:pPr>
        <w:spacing w:line="360" w:lineRule="auto"/>
        <w:rPr>
          <w:rFonts w:ascii="Verdana" w:hAnsi="Verdana" w:cs="Times New Roman"/>
          <w:b/>
          <w:i/>
          <w:color w:val="000000"/>
          <w:sz w:val="18"/>
          <w:szCs w:val="18"/>
        </w:rPr>
      </w:pPr>
    </w:p>
    <w:p w:rsidR="00CD686E" w:rsidRPr="00AC3957" w:rsidRDefault="00B85D88" w:rsidP="00B85D88">
      <w:pPr>
        <w:spacing w:line="360" w:lineRule="auto"/>
        <w:rPr>
          <w:rFonts w:ascii="Verdana" w:hAnsi="Verdana"/>
          <w:sz w:val="18"/>
          <w:szCs w:val="18"/>
        </w:rPr>
      </w:pPr>
      <w:r w:rsidRPr="00AC3957">
        <w:rPr>
          <w:rFonts w:ascii="Verdana" w:hAnsi="Verdana" w:cs="Times New Roman"/>
          <w:b/>
          <w:i/>
          <w:color w:val="000000"/>
          <w:sz w:val="18"/>
          <w:szCs w:val="18"/>
        </w:rPr>
        <w:t>Barletta_____________                                                  Firma___________________________</w:t>
      </w:r>
      <w:r w:rsidR="00EC414A" w:rsidRPr="00AC3957">
        <w:rPr>
          <w:rFonts w:ascii="Verdana" w:hAnsi="Verdana" w:cs="Arial"/>
          <w:bCs/>
          <w:sz w:val="18"/>
          <w:szCs w:val="18"/>
        </w:rPr>
        <w:t xml:space="preserve">    </w:t>
      </w:r>
      <w:r w:rsidR="00CD686E" w:rsidRPr="00AC3957">
        <w:rPr>
          <w:rFonts w:ascii="Verdana" w:hAnsi="Verdana" w:cs="Arial"/>
          <w:sz w:val="18"/>
          <w:szCs w:val="18"/>
        </w:rPr>
        <w:t xml:space="preserve">          </w:t>
      </w:r>
    </w:p>
    <w:p w:rsidR="00FE03E9" w:rsidRDefault="00FE03E9" w:rsidP="00AC3957">
      <w:pPr>
        <w:pStyle w:val="Titolo1"/>
        <w:shd w:val="clear" w:color="auto" w:fill="FFFFFF" w:themeFill="background1"/>
        <w:textAlignment w:val="baseline"/>
        <w:rPr>
          <w:rFonts w:ascii="Verdana" w:hAnsi="Verdana"/>
          <w:b w:val="0"/>
          <w:sz w:val="16"/>
          <w:szCs w:val="16"/>
        </w:rPr>
      </w:pPr>
    </w:p>
    <w:p w:rsidR="00AC3957" w:rsidRPr="00AC3957" w:rsidRDefault="00B85D88" w:rsidP="00AC3957">
      <w:pPr>
        <w:pStyle w:val="Titolo1"/>
        <w:shd w:val="clear" w:color="auto" w:fill="FFFFFF" w:themeFill="background1"/>
        <w:textAlignment w:val="baseline"/>
        <w:rPr>
          <w:rFonts w:ascii="Verdana" w:hAnsi="Verdana"/>
          <w:b w:val="0"/>
          <w:sz w:val="16"/>
          <w:szCs w:val="16"/>
        </w:rPr>
      </w:pPr>
      <w:r w:rsidRPr="00AC3957">
        <w:rPr>
          <w:rFonts w:ascii="Verdana" w:hAnsi="Verdana"/>
          <w:b w:val="0"/>
          <w:sz w:val="16"/>
          <w:szCs w:val="16"/>
        </w:rPr>
        <w:t xml:space="preserve">Art. 11 della legge 10 aprile 1951, n. 287 (sostituito dall'art. 2-bis, </w:t>
      </w:r>
      <w:proofErr w:type="spellStart"/>
      <w:r w:rsidRPr="00AC3957">
        <w:rPr>
          <w:rFonts w:ascii="Verdana" w:hAnsi="Verdana"/>
          <w:b w:val="0"/>
          <w:sz w:val="16"/>
          <w:szCs w:val="16"/>
        </w:rPr>
        <w:t>d.l.</w:t>
      </w:r>
      <w:proofErr w:type="spellEnd"/>
      <w:r w:rsidRPr="00AC3957">
        <w:rPr>
          <w:rFonts w:ascii="Verdana" w:hAnsi="Verdana"/>
          <w:b w:val="0"/>
          <w:sz w:val="16"/>
          <w:szCs w:val="16"/>
        </w:rPr>
        <w:t xml:space="preserve"> 14 febbraio 1978, n. 31, </w:t>
      </w:r>
      <w:proofErr w:type="spellStart"/>
      <w:r w:rsidRPr="00AC3957">
        <w:rPr>
          <w:rFonts w:ascii="Verdana" w:hAnsi="Verdana"/>
          <w:b w:val="0"/>
          <w:sz w:val="16"/>
          <w:szCs w:val="16"/>
        </w:rPr>
        <w:t>conv</w:t>
      </w:r>
      <w:proofErr w:type="spellEnd"/>
      <w:r w:rsidRPr="00AC3957">
        <w:rPr>
          <w:rFonts w:ascii="Verdana" w:hAnsi="Verdana"/>
          <w:b w:val="0"/>
          <w:sz w:val="16"/>
          <w:szCs w:val="16"/>
        </w:rPr>
        <w:t>. in l. 24 marzo 1978, n. 74): L'ufficio di giudice popolare è obbligatorio ed è parificato a tutti gli effetti all'esercizio delle funzioni pubbliche elettive.</w:t>
      </w:r>
    </w:p>
    <w:p w:rsidR="00B85D88" w:rsidRPr="00AC3957" w:rsidRDefault="00B85D88" w:rsidP="00AC3957">
      <w:pPr>
        <w:pStyle w:val="Titolo1"/>
        <w:shd w:val="clear" w:color="auto" w:fill="FFFFFF" w:themeFill="background1"/>
        <w:textAlignment w:val="baseline"/>
        <w:rPr>
          <w:rFonts w:ascii="Verdana" w:hAnsi="Verdana"/>
          <w:b w:val="0"/>
          <w:sz w:val="16"/>
          <w:szCs w:val="16"/>
        </w:rPr>
      </w:pPr>
      <w:r w:rsidRPr="00AC3957">
        <w:rPr>
          <w:rFonts w:ascii="Verdana" w:hAnsi="Verdana"/>
          <w:b w:val="0"/>
          <w:sz w:val="16"/>
          <w:szCs w:val="16"/>
        </w:rPr>
        <w:t>Orientamento applicativo ARAN_M49: A</w:t>
      </w:r>
      <w:r w:rsidRPr="00AC3957">
        <w:rPr>
          <w:rFonts w:ascii="Verdana" w:hAnsi="Verdana"/>
          <w:b w:val="0"/>
          <w:sz w:val="16"/>
          <w:szCs w:val="16"/>
          <w:bdr w:val="none" w:sz="0" w:space="0" w:color="auto" w:frame="1"/>
        </w:rPr>
        <w:t>l pubblico dipendente che si assenti dal servizio per l’espletamento delle funzioni di giudice popolare si applica la medesima disciplina prevista per i lavoratori che siano chiamati a svolgere funzioni pubbliche elettive, i quali hanno diritto a percepire, durante tutto il relativo periodo di assenza, la normale retribuzione.</w:t>
      </w:r>
    </w:p>
    <w:p w:rsidR="00B85D88" w:rsidRPr="00AC3957" w:rsidRDefault="00B85D88" w:rsidP="00B85D88">
      <w:pPr>
        <w:pStyle w:val="NormaleWeb"/>
        <w:shd w:val="clear" w:color="auto" w:fill="FFFFFF" w:themeFill="background1"/>
        <w:spacing w:before="0" w:beforeAutospacing="0" w:after="0" w:afterAutospacing="0" w:line="360" w:lineRule="auto"/>
        <w:jc w:val="both"/>
        <w:textAlignment w:val="baseline"/>
        <w:rPr>
          <w:rFonts w:ascii="Verdana" w:hAnsi="Verdana"/>
          <w:sz w:val="16"/>
          <w:szCs w:val="16"/>
        </w:rPr>
      </w:pPr>
      <w:r w:rsidRPr="00AC3957">
        <w:rPr>
          <w:rFonts w:ascii="Verdana" w:hAnsi="Verdana"/>
          <w:sz w:val="16"/>
          <w:szCs w:val="16"/>
          <w:bdr w:val="none" w:sz="0" w:space="0" w:color="auto" w:frame="1"/>
        </w:rPr>
        <w:t>Rientrano nelle assenze giustificate a questo titolo solo le giornate in cui si tengono udienze o altre attività connesse con la funzione di giudice popolare, per le quali è richiesta la presenza dell’interessato.</w:t>
      </w:r>
    </w:p>
    <w:p w:rsidR="00B85D88" w:rsidRPr="00AC3957" w:rsidRDefault="00B85D88" w:rsidP="00B85D88">
      <w:pPr>
        <w:pStyle w:val="NormaleWeb"/>
        <w:shd w:val="clear" w:color="auto" w:fill="FFFFFF" w:themeFill="background1"/>
        <w:spacing w:before="0" w:beforeAutospacing="0" w:after="0" w:afterAutospacing="0" w:line="360" w:lineRule="auto"/>
        <w:jc w:val="both"/>
        <w:textAlignment w:val="baseline"/>
        <w:rPr>
          <w:rFonts w:ascii="Verdana" w:hAnsi="Verdana"/>
          <w:sz w:val="16"/>
          <w:szCs w:val="16"/>
        </w:rPr>
      </w:pPr>
      <w:r w:rsidRPr="00AC3957">
        <w:rPr>
          <w:rFonts w:ascii="Verdana" w:hAnsi="Verdana"/>
          <w:sz w:val="16"/>
          <w:szCs w:val="16"/>
          <w:bdr w:val="none" w:sz="0" w:space="0" w:color="auto" w:frame="1"/>
        </w:rPr>
        <w:t>Il dipendente è tenuto ad avvertire preventivamente l’amministrazione dell’assenza producendo copia del decreto di nomina a giudice popolare ed al rientro, a giustificazione della stessa, dovrà produrre idonea certificazione rilasciata dalla competente autorità giudiziaria.</w:t>
      </w:r>
    </w:p>
    <w:p w:rsidR="00AC3957" w:rsidRDefault="00B85D88" w:rsidP="00CD686E">
      <w:pPr>
        <w:tabs>
          <w:tab w:val="left" w:pos="6379"/>
          <w:tab w:val="left" w:pos="6663"/>
        </w:tabs>
        <w:ind w:left="5812" w:hanging="709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</w:p>
    <w:p w:rsidR="006738C4" w:rsidRDefault="00AC3957" w:rsidP="00CD686E">
      <w:pPr>
        <w:tabs>
          <w:tab w:val="left" w:pos="6379"/>
          <w:tab w:val="left" w:pos="6663"/>
        </w:tabs>
        <w:ind w:left="5812" w:hanging="709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</w:t>
      </w:r>
    </w:p>
    <w:p w:rsidR="00B85D88" w:rsidRDefault="00AC3957" w:rsidP="00CD686E">
      <w:pPr>
        <w:tabs>
          <w:tab w:val="left" w:pos="6379"/>
          <w:tab w:val="left" w:pos="6663"/>
        </w:tabs>
        <w:ind w:left="5812" w:hanging="709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I</w:t>
      </w:r>
      <w:r w:rsidR="00B85D88">
        <w:rPr>
          <w:rFonts w:ascii="Verdana" w:hAnsi="Verdana"/>
          <w:sz w:val="16"/>
          <w:szCs w:val="16"/>
        </w:rPr>
        <w:t>L DIRIGENTE SCOLASTICO</w:t>
      </w:r>
    </w:p>
    <w:p w:rsidR="00CD686E" w:rsidRPr="00B85D88" w:rsidRDefault="006738C4" w:rsidP="00CD686E">
      <w:pPr>
        <w:tabs>
          <w:tab w:val="left" w:pos="6379"/>
          <w:tab w:val="left" w:pos="6663"/>
        </w:tabs>
        <w:ind w:left="5812" w:hanging="709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 w:rsidR="00AC3957">
        <w:rPr>
          <w:rFonts w:ascii="Verdana" w:hAnsi="Verdana"/>
          <w:sz w:val="16"/>
          <w:szCs w:val="16"/>
        </w:rPr>
        <w:t xml:space="preserve">  </w:t>
      </w:r>
      <w:r w:rsidR="0029458D" w:rsidRPr="00B85D88">
        <w:rPr>
          <w:rFonts w:ascii="Verdana" w:hAnsi="Verdana"/>
          <w:sz w:val="16"/>
          <w:szCs w:val="16"/>
        </w:rPr>
        <w:t>Annalisa RUGGERI</w:t>
      </w:r>
      <w:r w:rsidR="004F5CE1" w:rsidRPr="00B85D88">
        <w:rPr>
          <w:rFonts w:ascii="Verdana" w:hAnsi="Verdana"/>
          <w:i/>
          <w:sz w:val="16"/>
          <w:szCs w:val="16"/>
        </w:rPr>
        <w:t xml:space="preserve">           </w:t>
      </w:r>
      <w:r w:rsidR="00A119B6" w:rsidRPr="00B85D88">
        <w:rPr>
          <w:rFonts w:ascii="Verdana" w:hAnsi="Verdana"/>
          <w:i/>
          <w:sz w:val="16"/>
          <w:szCs w:val="16"/>
        </w:rPr>
        <w:t xml:space="preserve"> </w:t>
      </w:r>
    </w:p>
    <w:sectPr w:rsidR="00CD686E" w:rsidRPr="00B85D88" w:rsidSect="00740E33">
      <w:headerReference w:type="default" r:id="rId7"/>
      <w:pgSz w:w="11906" w:h="16838"/>
      <w:pgMar w:top="851" w:right="1134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E33" w:rsidRDefault="00740E33" w:rsidP="00740E33">
      <w:pPr>
        <w:spacing w:after="0" w:line="240" w:lineRule="auto"/>
      </w:pPr>
      <w:r>
        <w:separator/>
      </w:r>
    </w:p>
  </w:endnote>
  <w:endnote w:type="continuationSeparator" w:id="0">
    <w:p w:rsidR="00740E33" w:rsidRDefault="00740E33" w:rsidP="00740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E33" w:rsidRDefault="00740E33" w:rsidP="00740E33">
      <w:pPr>
        <w:spacing w:after="0" w:line="240" w:lineRule="auto"/>
      </w:pPr>
      <w:r>
        <w:separator/>
      </w:r>
    </w:p>
  </w:footnote>
  <w:footnote w:type="continuationSeparator" w:id="0">
    <w:p w:rsidR="00740E33" w:rsidRDefault="00740E33" w:rsidP="00740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E33" w:rsidRDefault="00740E33">
    <w:pPr>
      <w:pStyle w:val="Intestazione"/>
    </w:pPr>
  </w:p>
  <w:p w:rsidR="006738C4" w:rsidRDefault="006738C4">
    <w:pPr>
      <w:pStyle w:val="Intestazione"/>
    </w:pPr>
  </w:p>
  <w:p w:rsidR="006738C4" w:rsidRDefault="006738C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26" style="width:11.9pt;height:13.75pt" coordsize="" o:spt="100" o:bullet="t" adj="0,,0" path="" stroked="f">
        <v:stroke joinstyle="miter"/>
        <v:imagedata r:id="rId1" o:title="image9"/>
        <v:formulas/>
        <v:path o:connecttype="segments"/>
      </v:shape>
    </w:pict>
  </w:numPicBullet>
  <w:abstractNum w:abstractNumId="0" w15:restartNumberingAfterBreak="0">
    <w:nsid w:val="0AD6772B"/>
    <w:multiLevelType w:val="hybridMultilevel"/>
    <w:tmpl w:val="F502DEFA"/>
    <w:lvl w:ilvl="0" w:tplc="77927658">
      <w:start w:val="1"/>
      <w:numFmt w:val="bullet"/>
      <w:lvlText w:val="o"/>
      <w:lvlJc w:val="righ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36DAF"/>
    <w:multiLevelType w:val="hybridMultilevel"/>
    <w:tmpl w:val="3222C2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F1FEF"/>
    <w:multiLevelType w:val="hybridMultilevel"/>
    <w:tmpl w:val="1812DA12"/>
    <w:lvl w:ilvl="0" w:tplc="AA3E9C5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A6798"/>
    <w:multiLevelType w:val="hybridMultilevel"/>
    <w:tmpl w:val="4F700544"/>
    <w:lvl w:ilvl="0" w:tplc="4D1A61F8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A434B"/>
    <w:multiLevelType w:val="hybridMultilevel"/>
    <w:tmpl w:val="B7B8C098"/>
    <w:lvl w:ilvl="0" w:tplc="A7B4457E">
      <w:start w:val="6"/>
      <w:numFmt w:val="bullet"/>
      <w:lvlText w:val="o"/>
      <w:lvlJc w:val="left"/>
      <w:pPr>
        <w:ind w:left="720" w:hanging="360"/>
      </w:pPr>
      <w:rPr>
        <w:rFonts w:ascii="Courier New" w:eastAsia="Times New Roman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95210"/>
    <w:multiLevelType w:val="hybridMultilevel"/>
    <w:tmpl w:val="A034605A"/>
    <w:lvl w:ilvl="0" w:tplc="4D1A61F8">
      <w:start w:val="1"/>
      <w:numFmt w:val="bullet"/>
      <w:lvlText w:val=""/>
      <w:lvlJc w:val="left"/>
      <w:pPr>
        <w:ind w:left="11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6" w15:restartNumberingAfterBreak="0">
    <w:nsid w:val="3B9F0902"/>
    <w:multiLevelType w:val="hybridMultilevel"/>
    <w:tmpl w:val="7EFC0010"/>
    <w:lvl w:ilvl="0" w:tplc="AA3E9C5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ED7AD2"/>
    <w:multiLevelType w:val="hybridMultilevel"/>
    <w:tmpl w:val="39AC0BF0"/>
    <w:lvl w:ilvl="0" w:tplc="4B9649F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CB0693"/>
    <w:multiLevelType w:val="hybridMultilevel"/>
    <w:tmpl w:val="DB1C64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3E9C5A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AA49C7"/>
    <w:multiLevelType w:val="hybridMultilevel"/>
    <w:tmpl w:val="B510DC70"/>
    <w:lvl w:ilvl="0" w:tplc="04100001">
      <w:start w:val="1"/>
      <w:numFmt w:val="bullet"/>
      <w:lvlText w:val=""/>
      <w:lvlJc w:val="left"/>
      <w:pPr>
        <w:ind w:left="1022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3EC8276">
      <w:start w:val="1"/>
      <w:numFmt w:val="bullet"/>
      <w:lvlText w:val="o"/>
      <w:lvlJc w:val="left"/>
      <w:pPr>
        <w:ind w:left="2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5A63E12">
      <w:start w:val="1"/>
      <w:numFmt w:val="bullet"/>
      <w:lvlText w:val="▪"/>
      <w:lvlJc w:val="left"/>
      <w:pPr>
        <w:ind w:left="28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7729528">
      <w:start w:val="1"/>
      <w:numFmt w:val="bullet"/>
      <w:lvlText w:val="•"/>
      <w:lvlJc w:val="left"/>
      <w:pPr>
        <w:ind w:left="35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F32EC18">
      <w:start w:val="1"/>
      <w:numFmt w:val="bullet"/>
      <w:lvlText w:val="o"/>
      <w:lvlJc w:val="left"/>
      <w:pPr>
        <w:ind w:left="42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56AB764">
      <w:start w:val="1"/>
      <w:numFmt w:val="bullet"/>
      <w:lvlText w:val="▪"/>
      <w:lvlJc w:val="left"/>
      <w:pPr>
        <w:ind w:left="50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0A4A9C0">
      <w:start w:val="1"/>
      <w:numFmt w:val="bullet"/>
      <w:lvlText w:val="•"/>
      <w:lvlJc w:val="left"/>
      <w:pPr>
        <w:ind w:left="57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7526594">
      <w:start w:val="1"/>
      <w:numFmt w:val="bullet"/>
      <w:lvlText w:val="o"/>
      <w:lvlJc w:val="left"/>
      <w:pPr>
        <w:ind w:left="64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0345AC8">
      <w:start w:val="1"/>
      <w:numFmt w:val="bullet"/>
      <w:lvlText w:val="▪"/>
      <w:lvlJc w:val="left"/>
      <w:pPr>
        <w:ind w:left="71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1092D0B"/>
    <w:multiLevelType w:val="hybridMultilevel"/>
    <w:tmpl w:val="C11848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EA03AA"/>
    <w:multiLevelType w:val="hybridMultilevel"/>
    <w:tmpl w:val="A146795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06198E"/>
    <w:multiLevelType w:val="hybridMultilevel"/>
    <w:tmpl w:val="3484223A"/>
    <w:lvl w:ilvl="0" w:tplc="4B9649F4">
      <w:start w:val="1"/>
      <w:numFmt w:val="bullet"/>
      <w:lvlText w:val="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8"/>
  </w:num>
  <w:num w:numId="5">
    <w:abstractNumId w:val="6"/>
  </w:num>
  <w:num w:numId="6">
    <w:abstractNumId w:val="10"/>
  </w:num>
  <w:num w:numId="7">
    <w:abstractNumId w:val="12"/>
  </w:num>
  <w:num w:numId="8">
    <w:abstractNumId w:val="7"/>
  </w:num>
  <w:num w:numId="9">
    <w:abstractNumId w:val="11"/>
  </w:num>
  <w:num w:numId="10">
    <w:abstractNumId w:val="0"/>
  </w:num>
  <w:num w:numId="11">
    <w:abstractNumId w:val="3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5D6"/>
    <w:rsid w:val="0002140F"/>
    <w:rsid w:val="000B6512"/>
    <w:rsid w:val="000C3AED"/>
    <w:rsid w:val="000E3758"/>
    <w:rsid w:val="00114FC9"/>
    <w:rsid w:val="00153D67"/>
    <w:rsid w:val="001B0915"/>
    <w:rsid w:val="002141F3"/>
    <w:rsid w:val="0029458D"/>
    <w:rsid w:val="002B3DB3"/>
    <w:rsid w:val="00305AEF"/>
    <w:rsid w:val="003F3782"/>
    <w:rsid w:val="00403CBA"/>
    <w:rsid w:val="004215E4"/>
    <w:rsid w:val="004354EB"/>
    <w:rsid w:val="004459A3"/>
    <w:rsid w:val="004551C9"/>
    <w:rsid w:val="004C2DCF"/>
    <w:rsid w:val="004C461E"/>
    <w:rsid w:val="004F5CE1"/>
    <w:rsid w:val="0051592A"/>
    <w:rsid w:val="0058282A"/>
    <w:rsid w:val="005A5823"/>
    <w:rsid w:val="005B199D"/>
    <w:rsid w:val="005C7F05"/>
    <w:rsid w:val="005F7B02"/>
    <w:rsid w:val="00644A74"/>
    <w:rsid w:val="006738C4"/>
    <w:rsid w:val="00714FD6"/>
    <w:rsid w:val="00722314"/>
    <w:rsid w:val="00740E33"/>
    <w:rsid w:val="007A72BE"/>
    <w:rsid w:val="00804A09"/>
    <w:rsid w:val="008215D6"/>
    <w:rsid w:val="00894883"/>
    <w:rsid w:val="008F20C7"/>
    <w:rsid w:val="008F2307"/>
    <w:rsid w:val="009530D0"/>
    <w:rsid w:val="009A1AEE"/>
    <w:rsid w:val="009B4976"/>
    <w:rsid w:val="009B576E"/>
    <w:rsid w:val="00A119B6"/>
    <w:rsid w:val="00A417DD"/>
    <w:rsid w:val="00A425A7"/>
    <w:rsid w:val="00A57CE4"/>
    <w:rsid w:val="00AA1177"/>
    <w:rsid w:val="00AB684C"/>
    <w:rsid w:val="00AC3957"/>
    <w:rsid w:val="00B25395"/>
    <w:rsid w:val="00B51336"/>
    <w:rsid w:val="00B701BB"/>
    <w:rsid w:val="00B85D88"/>
    <w:rsid w:val="00BC4D52"/>
    <w:rsid w:val="00BE1667"/>
    <w:rsid w:val="00C71048"/>
    <w:rsid w:val="00CA2086"/>
    <w:rsid w:val="00CD686E"/>
    <w:rsid w:val="00D1535E"/>
    <w:rsid w:val="00D8601E"/>
    <w:rsid w:val="00DA6154"/>
    <w:rsid w:val="00E40C6A"/>
    <w:rsid w:val="00EC414A"/>
    <w:rsid w:val="00F11DBB"/>
    <w:rsid w:val="00F651FB"/>
    <w:rsid w:val="00F90219"/>
    <w:rsid w:val="00FE03E9"/>
    <w:rsid w:val="00FE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8DA6E6"/>
  <w15:chartTrackingRefBased/>
  <w15:docId w15:val="{7C95B8CB-A4E9-4FE5-A346-EA3BE5593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A57CE4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44A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11DB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2140F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nhideWhenUsed/>
    <w:rsid w:val="00740E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740E33"/>
  </w:style>
  <w:style w:type="paragraph" w:styleId="Pidipagina">
    <w:name w:val="footer"/>
    <w:basedOn w:val="Normale"/>
    <w:link w:val="PidipaginaCarattere"/>
    <w:uiPriority w:val="99"/>
    <w:unhideWhenUsed/>
    <w:rsid w:val="00740E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0E3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60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601E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D86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A57CE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aragrafoelenco">
    <w:name w:val="List Paragraph"/>
    <w:basedOn w:val="Normale"/>
    <w:uiPriority w:val="1"/>
    <w:qFormat/>
    <w:rsid w:val="00A57CE4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644A7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3F378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3F3782"/>
    <w:rPr>
      <w:sz w:val="20"/>
      <w:szCs w:val="20"/>
    </w:rPr>
  </w:style>
  <w:style w:type="character" w:styleId="Rimandonotaapidipagina">
    <w:name w:val="footnote reference"/>
    <w:uiPriority w:val="99"/>
    <w:unhideWhenUsed/>
    <w:rsid w:val="003F3782"/>
    <w:rPr>
      <w:vertAlign w:val="superscript"/>
    </w:rPr>
  </w:style>
  <w:style w:type="paragraph" w:customStyle="1" w:styleId="Default">
    <w:name w:val="Default"/>
    <w:rsid w:val="00AA11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A119B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A119B6"/>
  </w:style>
  <w:style w:type="paragraph" w:customStyle="1" w:styleId="FirstParagraph">
    <w:name w:val="First Paragraph"/>
    <w:basedOn w:val="Corpotesto"/>
    <w:next w:val="Corpotesto"/>
    <w:qFormat/>
    <w:rsid w:val="00804A09"/>
    <w:pPr>
      <w:spacing w:before="180" w:after="18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04A0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04A09"/>
  </w:style>
  <w:style w:type="paragraph" w:styleId="Nessunaspaziatura">
    <w:name w:val="No Spacing"/>
    <w:uiPriority w:val="1"/>
    <w:qFormat/>
    <w:rsid w:val="009A1AEE"/>
    <w:pPr>
      <w:spacing w:after="0" w:line="240" w:lineRule="auto"/>
    </w:p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11DB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">
    <w:name w:val="Title"/>
    <w:basedOn w:val="Normale"/>
    <w:link w:val="TitoloCarattere"/>
    <w:uiPriority w:val="1"/>
    <w:qFormat/>
    <w:rsid w:val="00F11DBB"/>
    <w:pPr>
      <w:widowControl w:val="0"/>
      <w:autoSpaceDE w:val="0"/>
      <w:autoSpaceDN w:val="0"/>
      <w:spacing w:before="49" w:after="0" w:line="240" w:lineRule="auto"/>
      <w:ind w:left="4856" w:right="4388"/>
      <w:jc w:val="center"/>
    </w:pPr>
    <w:rPr>
      <w:rFonts w:ascii="Calibri" w:eastAsia="Calibri" w:hAnsi="Calibri" w:cs="Calibri"/>
      <w:sz w:val="25"/>
      <w:szCs w:val="25"/>
    </w:rPr>
  </w:style>
  <w:style w:type="character" w:customStyle="1" w:styleId="TitoloCarattere">
    <w:name w:val="Titolo Carattere"/>
    <w:basedOn w:val="Carpredefinitoparagrafo"/>
    <w:link w:val="Titolo"/>
    <w:uiPriority w:val="1"/>
    <w:rsid w:val="00F11DBB"/>
    <w:rPr>
      <w:rFonts w:ascii="Calibri" w:eastAsia="Calibri" w:hAnsi="Calibri" w:cs="Calibri"/>
      <w:sz w:val="25"/>
      <w:szCs w:val="25"/>
    </w:rPr>
  </w:style>
  <w:style w:type="paragraph" w:styleId="NormaleWeb">
    <w:name w:val="Normal (Web)"/>
    <w:basedOn w:val="Normale"/>
    <w:uiPriority w:val="99"/>
    <w:semiHidden/>
    <w:unhideWhenUsed/>
    <w:rsid w:val="00B85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Utente04</dc:creator>
  <cp:keywords/>
  <dc:description/>
  <cp:lastModifiedBy>Utente10</cp:lastModifiedBy>
  <cp:revision>7</cp:revision>
  <cp:lastPrinted>2022-09-12T15:14:00Z</cp:lastPrinted>
  <dcterms:created xsi:type="dcterms:W3CDTF">2022-09-22T08:41:00Z</dcterms:created>
  <dcterms:modified xsi:type="dcterms:W3CDTF">2022-09-29T06:44:00Z</dcterms:modified>
</cp:coreProperties>
</file>